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64CC23" w14:textId="6B8B28C2" w:rsidR="00F87652" w:rsidRPr="00F87652" w:rsidRDefault="00126967" w:rsidP="00F87652">
      <w:pPr>
        <w:rPr>
          <w:rFonts w:ascii="Lucida Sans" w:hAnsi="Lucida Sans"/>
          <w:b/>
          <w:bCs/>
          <w:sz w:val="28"/>
          <w:szCs w:val="28"/>
        </w:rPr>
      </w:pPr>
      <w:r>
        <w:rPr>
          <w:rFonts w:ascii="Lucida Sans" w:hAnsi="Lucida Sans"/>
          <w:b/>
          <w:bCs/>
          <w:sz w:val="28"/>
          <w:szCs w:val="28"/>
        </w:rPr>
        <w:br/>
      </w:r>
      <w:r w:rsidR="00F87652" w:rsidRPr="00F87652">
        <w:rPr>
          <w:rFonts w:ascii="Lucida Sans" w:hAnsi="Lucida Sans"/>
          <w:b/>
          <w:bCs/>
          <w:sz w:val="28"/>
          <w:szCs w:val="28"/>
        </w:rPr>
        <w:t>Privacy Statement</w:t>
      </w:r>
    </w:p>
    <w:p w14:paraId="7DF856F1" w14:textId="5815A102" w:rsidR="00F87652" w:rsidRPr="00F87652" w:rsidRDefault="00F87652" w:rsidP="00F87652">
      <w:pPr>
        <w:rPr>
          <w:rFonts w:ascii="Lucida Sans" w:hAnsi="Lucida Sans"/>
        </w:rPr>
      </w:pPr>
      <w:r w:rsidRPr="00F87652">
        <w:rPr>
          <w:rFonts w:ascii="Lucida Sans" w:hAnsi="Lucida Sans"/>
        </w:rPr>
        <w:t xml:space="preserve">The </w:t>
      </w:r>
      <w:r w:rsidR="00123C9F">
        <w:rPr>
          <w:rFonts w:ascii="Lucida Sans" w:hAnsi="Lucida Sans"/>
        </w:rPr>
        <w:t xml:space="preserve">Skelton Show </w:t>
      </w:r>
      <w:r w:rsidRPr="00F87652">
        <w:rPr>
          <w:rFonts w:ascii="Lucida Sans" w:hAnsi="Lucida Sans"/>
        </w:rPr>
        <w:t>Agricultural Society is committed to protecting the privacy of persons visiting our website or interacting with the Society. Your details will never be sold to third parties.</w:t>
      </w:r>
    </w:p>
    <w:p w14:paraId="17215BA2" w14:textId="314D58CC" w:rsidR="00123C9F" w:rsidRDefault="00F87652" w:rsidP="00F87652">
      <w:pPr>
        <w:rPr>
          <w:rFonts w:ascii="Lucida Sans" w:hAnsi="Lucida Sans"/>
        </w:rPr>
      </w:pPr>
      <w:r w:rsidRPr="00F87652">
        <w:rPr>
          <w:rFonts w:ascii="Lucida Sans" w:hAnsi="Lucida Sans"/>
        </w:rPr>
        <w:t xml:space="preserve">This document will tell you what data is kept by the Society and for what purpose. You have the right to ask what data we have for you or to ask to be removed from our database </w:t>
      </w:r>
      <w:r w:rsidR="00817036">
        <w:rPr>
          <w:rFonts w:ascii="Lucida Sans" w:hAnsi="Lucida Sans"/>
        </w:rPr>
        <w:t xml:space="preserve">by </w:t>
      </w:r>
      <w:r w:rsidR="00E83564">
        <w:rPr>
          <w:rFonts w:ascii="Lucida Sans" w:hAnsi="Lucida Sans"/>
        </w:rPr>
        <w:t xml:space="preserve">emailing </w:t>
      </w:r>
      <w:r w:rsidR="00817036">
        <w:rPr>
          <w:rFonts w:ascii="Lucida Sans" w:hAnsi="Lucida Sans"/>
        </w:rPr>
        <w:t xml:space="preserve">our </w:t>
      </w:r>
      <w:r w:rsidR="00E83564">
        <w:rPr>
          <w:rFonts w:ascii="Lucida Sans" w:hAnsi="Lucida Sans"/>
        </w:rPr>
        <w:t xml:space="preserve">Show Chairman: </w:t>
      </w:r>
      <w:hyperlink r:id="rId6" w:history="1">
        <w:r w:rsidR="00E83564" w:rsidRPr="000804C4">
          <w:rPr>
            <w:rStyle w:val="Hyperlink"/>
            <w:rFonts w:ascii="Lucida Sans" w:hAnsi="Lucida Sans"/>
          </w:rPr>
          <w:t>nina.oxley@skeltonshow.com</w:t>
        </w:r>
      </w:hyperlink>
    </w:p>
    <w:p w14:paraId="4E84E8E3" w14:textId="77777777" w:rsidR="00F87652" w:rsidRPr="00F87652" w:rsidRDefault="00F87652" w:rsidP="00F87652">
      <w:pPr>
        <w:rPr>
          <w:rFonts w:ascii="Lucida Sans" w:hAnsi="Lucida Sans"/>
        </w:rPr>
      </w:pPr>
      <w:r w:rsidRPr="00F87652">
        <w:rPr>
          <w:rFonts w:ascii="Lucida Sans" w:hAnsi="Lucida Sans"/>
        </w:rPr>
        <w:t>Persons who have not interacted with the Society for 10 years will have their data deleted as a matter of course. If you have placed as an exhibitor, your name will be held on winner’s records without contact details.</w:t>
      </w:r>
    </w:p>
    <w:p w14:paraId="5BE72AB9" w14:textId="1BF7F0E9" w:rsidR="00F87652" w:rsidRPr="00F87652" w:rsidRDefault="00F87652" w:rsidP="00F87652">
      <w:pPr>
        <w:rPr>
          <w:rFonts w:ascii="Lucida Sans" w:hAnsi="Lucida Sans"/>
        </w:rPr>
      </w:pPr>
      <w:r w:rsidRPr="00F87652">
        <w:rPr>
          <w:rFonts w:ascii="Lucida Sans" w:hAnsi="Lucida Sans"/>
        </w:rPr>
        <w:t xml:space="preserve">All Data collected by the Society is for the purpose of the running of the </w:t>
      </w:r>
      <w:r w:rsidR="00123C9F">
        <w:rPr>
          <w:rFonts w:ascii="Lucida Sans" w:hAnsi="Lucida Sans"/>
        </w:rPr>
        <w:t xml:space="preserve">annual Skelton Show </w:t>
      </w:r>
      <w:r w:rsidRPr="00F87652">
        <w:rPr>
          <w:rFonts w:ascii="Lucida Sans" w:hAnsi="Lucida Sans"/>
        </w:rPr>
        <w:t xml:space="preserve">and the Society itself.  </w:t>
      </w:r>
    </w:p>
    <w:p w14:paraId="2A059DAB" w14:textId="31CA817B" w:rsidR="00F87652" w:rsidRPr="00F87652" w:rsidRDefault="00123C9F" w:rsidP="00F87652">
      <w:pPr>
        <w:rPr>
          <w:rFonts w:ascii="Lucida Sans" w:hAnsi="Lucida Sans"/>
          <w:b/>
          <w:bCs/>
        </w:rPr>
      </w:pPr>
      <w:r>
        <w:rPr>
          <w:rFonts w:ascii="Lucida Sans" w:hAnsi="Lucida Sans"/>
        </w:rPr>
        <w:br/>
      </w:r>
      <w:r w:rsidR="00F87652" w:rsidRPr="00F87652">
        <w:rPr>
          <w:rFonts w:ascii="Lucida Sans" w:hAnsi="Lucida Sans"/>
          <w:b/>
          <w:bCs/>
        </w:rPr>
        <w:t>MEMBERS</w:t>
      </w:r>
      <w:r w:rsidR="004275AF">
        <w:rPr>
          <w:rFonts w:ascii="Lucida Sans" w:hAnsi="Lucida Sans"/>
          <w:b/>
          <w:bCs/>
        </w:rPr>
        <w:br/>
      </w:r>
      <w:r w:rsidR="00F87652" w:rsidRPr="00F87652">
        <w:rPr>
          <w:rFonts w:ascii="Lucida Sans" w:hAnsi="Lucida Sans"/>
        </w:rPr>
        <w:t xml:space="preserve">All Members will have contact information held on our database. This is purely for correspondence purposes. Paper copies of data will be destroyed once loaded onto the Society </w:t>
      </w:r>
      <w:r w:rsidR="004275AF">
        <w:rPr>
          <w:rFonts w:ascii="Lucida Sans" w:hAnsi="Lucida Sans"/>
        </w:rPr>
        <w:t>database</w:t>
      </w:r>
      <w:r w:rsidR="00F87652" w:rsidRPr="00F87652">
        <w:rPr>
          <w:rFonts w:ascii="Lucida Sans" w:hAnsi="Lucida Sans"/>
        </w:rPr>
        <w:t>.</w:t>
      </w:r>
    </w:p>
    <w:p w14:paraId="70459925" w14:textId="5DC10AF1" w:rsidR="00F87652" w:rsidRPr="00F87652" w:rsidRDefault="00F87652" w:rsidP="00F87652">
      <w:pPr>
        <w:rPr>
          <w:rFonts w:ascii="Lucida Sans" w:hAnsi="Lucida Sans"/>
        </w:rPr>
      </w:pPr>
      <w:r w:rsidRPr="00F87652">
        <w:rPr>
          <w:rFonts w:ascii="Lucida Sans" w:hAnsi="Lucida Sans"/>
          <w:b/>
          <w:bCs/>
        </w:rPr>
        <w:t>EXHIBITORS</w:t>
      </w:r>
      <w:r w:rsidR="00123C9F" w:rsidRPr="00123C9F">
        <w:rPr>
          <w:rFonts w:ascii="Lucida Sans" w:hAnsi="Lucida Sans"/>
          <w:b/>
          <w:bCs/>
        </w:rPr>
        <w:br/>
      </w:r>
      <w:r w:rsidRPr="00F87652">
        <w:rPr>
          <w:rFonts w:ascii="Lucida Sans" w:hAnsi="Lucida Sans"/>
        </w:rPr>
        <w:t>All Exhibitors will have contact information held on our database for the purpose of correspondence. Classes entered will also be held until contact information is deleted. Paper copies will be kept until after the current year’s Show, after which it will be destroyed.</w:t>
      </w:r>
    </w:p>
    <w:p w14:paraId="39111EB2" w14:textId="30117A1B" w:rsidR="00F87652" w:rsidRPr="00F87652" w:rsidRDefault="00123C9F" w:rsidP="00F87652">
      <w:pPr>
        <w:rPr>
          <w:rFonts w:ascii="Lucida Sans" w:hAnsi="Lucida Sans"/>
        </w:rPr>
      </w:pPr>
      <w:r w:rsidRPr="00F87652">
        <w:rPr>
          <w:rFonts w:ascii="Lucida Sans" w:hAnsi="Lucida Sans"/>
        </w:rPr>
        <w:t>Exhibitors’</w:t>
      </w:r>
      <w:r w:rsidR="00F87652" w:rsidRPr="00F87652">
        <w:rPr>
          <w:rFonts w:ascii="Lucida Sans" w:hAnsi="Lucida Sans"/>
        </w:rPr>
        <w:t xml:space="preserve"> names will be listed in the Show </w:t>
      </w:r>
      <w:r>
        <w:rPr>
          <w:rFonts w:ascii="Lucida Sans" w:hAnsi="Lucida Sans"/>
        </w:rPr>
        <w:t xml:space="preserve">Catalogue </w:t>
      </w:r>
      <w:r w:rsidR="00F87652" w:rsidRPr="00F87652">
        <w:rPr>
          <w:rFonts w:ascii="Lucida Sans" w:hAnsi="Lucida Sans"/>
        </w:rPr>
        <w:t xml:space="preserve">under classes entered. They will also be listed in “Results” if placed and this information given to the press as well as on our website and </w:t>
      </w:r>
      <w:r>
        <w:rPr>
          <w:rFonts w:ascii="Lucida Sans" w:hAnsi="Lucida Sans"/>
        </w:rPr>
        <w:t>s</w:t>
      </w:r>
      <w:r w:rsidR="00F87652" w:rsidRPr="00F87652">
        <w:rPr>
          <w:rFonts w:ascii="Lucida Sans" w:hAnsi="Lucida Sans"/>
        </w:rPr>
        <w:t xml:space="preserve">ocial </w:t>
      </w:r>
      <w:r>
        <w:rPr>
          <w:rFonts w:ascii="Lucida Sans" w:hAnsi="Lucida Sans"/>
        </w:rPr>
        <w:t>m</w:t>
      </w:r>
      <w:r w:rsidR="00F87652" w:rsidRPr="00F87652">
        <w:rPr>
          <w:rFonts w:ascii="Lucida Sans" w:hAnsi="Lucida Sans"/>
        </w:rPr>
        <w:t>edia. Contact details will not be published.</w:t>
      </w:r>
    </w:p>
    <w:p w14:paraId="60D36F0D" w14:textId="100D585A" w:rsidR="00F87652" w:rsidRPr="00F87652" w:rsidRDefault="00F87652" w:rsidP="00F87652">
      <w:pPr>
        <w:rPr>
          <w:rFonts w:ascii="Lucida Sans" w:hAnsi="Lucida Sans"/>
        </w:rPr>
      </w:pPr>
      <w:r w:rsidRPr="00F87652">
        <w:rPr>
          <w:rFonts w:ascii="Lucida Sans" w:hAnsi="Lucida Sans"/>
        </w:rPr>
        <w:t xml:space="preserve">Contact details may be given to relevant Breed Societies when requested along with results. Government Agencies </w:t>
      </w:r>
      <w:r w:rsidR="00123C9F">
        <w:rPr>
          <w:rFonts w:ascii="Lucida Sans" w:hAnsi="Lucida Sans"/>
        </w:rPr>
        <w:t xml:space="preserve">eg DEFRA </w:t>
      </w:r>
      <w:r w:rsidRPr="00F87652">
        <w:rPr>
          <w:rFonts w:ascii="Lucida Sans" w:hAnsi="Lucida Sans"/>
        </w:rPr>
        <w:t xml:space="preserve">may request information about Exhibitors </w:t>
      </w:r>
    </w:p>
    <w:p w14:paraId="11890B72" w14:textId="1E4D5122" w:rsidR="00F87652" w:rsidRPr="00F87652" w:rsidRDefault="00F87652" w:rsidP="00F87652">
      <w:pPr>
        <w:rPr>
          <w:rFonts w:ascii="Lucida Sans" w:hAnsi="Lucida Sans"/>
          <w:b/>
          <w:bCs/>
        </w:rPr>
      </w:pPr>
      <w:r w:rsidRPr="00F87652">
        <w:rPr>
          <w:rFonts w:ascii="Lucida Sans" w:hAnsi="Lucida Sans"/>
          <w:b/>
          <w:bCs/>
        </w:rPr>
        <w:t>TRADERS</w:t>
      </w:r>
      <w:r w:rsidR="00123C9F">
        <w:rPr>
          <w:rFonts w:ascii="Lucida Sans" w:hAnsi="Lucida Sans"/>
          <w:b/>
          <w:bCs/>
        </w:rPr>
        <w:br/>
      </w:r>
      <w:r w:rsidR="00123C9F">
        <w:rPr>
          <w:rFonts w:ascii="Lucida Sans" w:hAnsi="Lucida Sans"/>
        </w:rPr>
        <w:t>Th</w:t>
      </w:r>
      <w:r w:rsidRPr="00F87652">
        <w:rPr>
          <w:rFonts w:ascii="Lucida Sans" w:hAnsi="Lucida Sans"/>
        </w:rPr>
        <w:t xml:space="preserve">is section includes Catering, Trade Stands, Food Hall, </w:t>
      </w:r>
      <w:r w:rsidR="00123C9F">
        <w:rPr>
          <w:rFonts w:ascii="Lucida Sans" w:hAnsi="Lucida Sans"/>
        </w:rPr>
        <w:t xml:space="preserve">Craft &amp; Gift and Industrial Tent </w:t>
      </w:r>
      <w:r w:rsidRPr="00F87652">
        <w:rPr>
          <w:rFonts w:ascii="Lucida Sans" w:hAnsi="Lucida Sans"/>
        </w:rPr>
        <w:t>Exhibitors.</w:t>
      </w:r>
    </w:p>
    <w:p w14:paraId="5188C903" w14:textId="77777777" w:rsidR="00F87652" w:rsidRPr="00F87652" w:rsidRDefault="00F87652" w:rsidP="00F87652">
      <w:pPr>
        <w:rPr>
          <w:rFonts w:ascii="Lucida Sans" w:hAnsi="Lucida Sans"/>
        </w:rPr>
      </w:pPr>
      <w:r w:rsidRPr="00F87652">
        <w:rPr>
          <w:rFonts w:ascii="Lucida Sans" w:hAnsi="Lucida Sans"/>
        </w:rPr>
        <w:t>All Traders will have contact information held on our database for the purpose of correspondence. Paper copies of application forms will be kept until after the current year’s Show, after which they will be destroyed.</w:t>
      </w:r>
    </w:p>
    <w:p w14:paraId="07946590" w14:textId="61424C82" w:rsidR="00F87652" w:rsidRPr="00F87652" w:rsidRDefault="00F87652" w:rsidP="00F87652">
      <w:pPr>
        <w:rPr>
          <w:rFonts w:ascii="Lucida Sans" w:hAnsi="Lucida Sans"/>
        </w:rPr>
      </w:pPr>
      <w:r w:rsidRPr="00F87652">
        <w:rPr>
          <w:rFonts w:ascii="Lucida Sans" w:hAnsi="Lucida Sans"/>
        </w:rPr>
        <w:t xml:space="preserve">For adverting purposes Traders </w:t>
      </w:r>
      <w:r w:rsidR="00123C9F">
        <w:rPr>
          <w:rFonts w:ascii="Lucida Sans" w:hAnsi="Lucida Sans"/>
        </w:rPr>
        <w:t xml:space="preserve">may be </w:t>
      </w:r>
      <w:r w:rsidRPr="00F87652">
        <w:rPr>
          <w:rFonts w:ascii="Lucida Sans" w:hAnsi="Lucida Sans"/>
        </w:rPr>
        <w:t xml:space="preserve">listed on our website and </w:t>
      </w:r>
      <w:r w:rsidR="00123C9F">
        <w:rPr>
          <w:rFonts w:ascii="Lucida Sans" w:hAnsi="Lucida Sans"/>
        </w:rPr>
        <w:t>so</w:t>
      </w:r>
      <w:r w:rsidRPr="00F87652">
        <w:rPr>
          <w:rFonts w:ascii="Lucida Sans" w:hAnsi="Lucida Sans"/>
        </w:rPr>
        <w:t xml:space="preserve">cial </w:t>
      </w:r>
      <w:r w:rsidR="00123C9F">
        <w:rPr>
          <w:rFonts w:ascii="Lucida Sans" w:hAnsi="Lucida Sans"/>
        </w:rPr>
        <w:t>m</w:t>
      </w:r>
      <w:r w:rsidRPr="00F87652">
        <w:rPr>
          <w:rFonts w:ascii="Lucida Sans" w:hAnsi="Lucida Sans"/>
        </w:rPr>
        <w:t xml:space="preserve">edia, as well as in the Show </w:t>
      </w:r>
      <w:r w:rsidR="00123C9F">
        <w:rPr>
          <w:rFonts w:ascii="Lucida Sans" w:hAnsi="Lucida Sans"/>
        </w:rPr>
        <w:t>Catalogue</w:t>
      </w:r>
      <w:r w:rsidRPr="00F87652">
        <w:rPr>
          <w:rFonts w:ascii="Lucida Sans" w:hAnsi="Lucida Sans"/>
        </w:rPr>
        <w:t xml:space="preserve">.  Details will also be given to the press for their </w:t>
      </w:r>
      <w:r w:rsidR="00123C9F">
        <w:rPr>
          <w:rFonts w:ascii="Lucida Sans" w:hAnsi="Lucida Sans"/>
        </w:rPr>
        <w:t>post show articles or f</w:t>
      </w:r>
      <w:r w:rsidRPr="00F87652">
        <w:rPr>
          <w:rFonts w:ascii="Lucida Sans" w:hAnsi="Lucida Sans"/>
        </w:rPr>
        <w:t>eatures.</w:t>
      </w:r>
    </w:p>
    <w:p w14:paraId="6309073F" w14:textId="77777777" w:rsidR="00F87652" w:rsidRPr="00F87652" w:rsidRDefault="00F87652" w:rsidP="00F87652">
      <w:pPr>
        <w:rPr>
          <w:rFonts w:ascii="Lucida Sans" w:hAnsi="Lucida Sans"/>
        </w:rPr>
      </w:pPr>
      <w:r w:rsidRPr="00F87652">
        <w:rPr>
          <w:rFonts w:ascii="Lucida Sans" w:hAnsi="Lucida Sans"/>
        </w:rPr>
        <w:t xml:space="preserve">Local Authorities also require contact details: contact details of all selling food and drink at the Show will automatically have their details sent to the Local </w:t>
      </w:r>
      <w:r w:rsidRPr="00F87652">
        <w:rPr>
          <w:rFonts w:ascii="Lucida Sans" w:hAnsi="Lucida Sans"/>
        </w:rPr>
        <w:lastRenderedPageBreak/>
        <w:t>Environmental Health Officer. Trading Standards and HSE may also request details from us on traders.</w:t>
      </w:r>
    </w:p>
    <w:p w14:paraId="6B58DA5F" w14:textId="471159C7" w:rsidR="00F87652" w:rsidRPr="00F87652" w:rsidRDefault="00F87652" w:rsidP="00F87652">
      <w:pPr>
        <w:rPr>
          <w:rFonts w:ascii="Lucida Sans" w:hAnsi="Lucida Sans"/>
        </w:rPr>
      </w:pPr>
      <w:r w:rsidRPr="00F87652">
        <w:rPr>
          <w:rFonts w:ascii="Lucida Sans" w:hAnsi="Lucida Sans"/>
          <w:b/>
          <w:bCs/>
        </w:rPr>
        <w:t>SUPPLIERS</w:t>
      </w:r>
      <w:r w:rsidR="00123C9F" w:rsidRPr="00123C9F">
        <w:rPr>
          <w:rFonts w:ascii="Lucida Sans" w:hAnsi="Lucida Sans"/>
          <w:b/>
          <w:bCs/>
        </w:rPr>
        <w:br/>
      </w:r>
      <w:r w:rsidRPr="00F87652">
        <w:rPr>
          <w:rFonts w:ascii="Lucida Sans" w:hAnsi="Lucida Sans"/>
        </w:rPr>
        <w:t>Contact details for suppliers will be held until no longer relevant. This is for contact purposes and may be shared with other Shows looking for recommendations.</w:t>
      </w:r>
    </w:p>
    <w:p w14:paraId="0448CFA6" w14:textId="7DB4E282" w:rsidR="00F87652" w:rsidRPr="00F87652" w:rsidRDefault="00F87652" w:rsidP="00F87652">
      <w:pPr>
        <w:rPr>
          <w:rFonts w:ascii="Lucida Sans" w:hAnsi="Lucida Sans"/>
        </w:rPr>
      </w:pPr>
      <w:r w:rsidRPr="00F87652">
        <w:rPr>
          <w:rFonts w:ascii="Lucida Sans" w:hAnsi="Lucida Sans"/>
          <w:b/>
          <w:bCs/>
        </w:rPr>
        <w:t>SPONSORS</w:t>
      </w:r>
      <w:r w:rsidR="00123C9F" w:rsidRPr="00123C9F">
        <w:rPr>
          <w:rFonts w:ascii="Lucida Sans" w:hAnsi="Lucida Sans"/>
          <w:b/>
          <w:bCs/>
        </w:rPr>
        <w:br/>
      </w:r>
      <w:r w:rsidRPr="00F87652">
        <w:rPr>
          <w:rFonts w:ascii="Lucida Sans" w:hAnsi="Lucida Sans"/>
        </w:rPr>
        <w:t xml:space="preserve">Contact details will be kept for the purpose of correspondence. A record will also be kept of sponsorship agreements. Sponsors will be listed in the </w:t>
      </w:r>
      <w:r w:rsidR="00123C9F">
        <w:rPr>
          <w:rFonts w:ascii="Lucida Sans" w:hAnsi="Lucida Sans"/>
        </w:rPr>
        <w:t xml:space="preserve">Show Catalogue </w:t>
      </w:r>
      <w:r w:rsidRPr="00F87652">
        <w:rPr>
          <w:rFonts w:ascii="Lucida Sans" w:hAnsi="Lucida Sans"/>
        </w:rPr>
        <w:t xml:space="preserve">and possibly on the </w:t>
      </w:r>
      <w:r w:rsidR="00123C9F">
        <w:rPr>
          <w:rFonts w:ascii="Lucida Sans" w:hAnsi="Lucida Sans"/>
        </w:rPr>
        <w:t>w</w:t>
      </w:r>
      <w:r w:rsidRPr="00F87652">
        <w:rPr>
          <w:rFonts w:ascii="Lucida Sans" w:hAnsi="Lucida Sans"/>
        </w:rPr>
        <w:t>ebsite</w:t>
      </w:r>
      <w:r w:rsidR="00123C9F">
        <w:rPr>
          <w:rFonts w:ascii="Lucida Sans" w:hAnsi="Lucida Sans"/>
        </w:rPr>
        <w:t xml:space="preserve"> or s</w:t>
      </w:r>
      <w:r w:rsidRPr="00F87652">
        <w:rPr>
          <w:rFonts w:ascii="Lucida Sans" w:hAnsi="Lucida Sans"/>
        </w:rPr>
        <w:t xml:space="preserve">ocial </w:t>
      </w:r>
      <w:r w:rsidR="00123C9F">
        <w:rPr>
          <w:rFonts w:ascii="Lucida Sans" w:hAnsi="Lucida Sans"/>
        </w:rPr>
        <w:t>m</w:t>
      </w:r>
      <w:r w:rsidRPr="00F87652">
        <w:rPr>
          <w:rFonts w:ascii="Lucida Sans" w:hAnsi="Lucida Sans"/>
        </w:rPr>
        <w:t>edia. Paper copies of forms will be kept until after the current year’s Show, after which it will be destroyed.</w:t>
      </w:r>
    </w:p>
    <w:p w14:paraId="1A4D5C15" w14:textId="249B283E" w:rsidR="00F87652" w:rsidRPr="00F87652" w:rsidRDefault="00F87652" w:rsidP="00F87652">
      <w:pPr>
        <w:rPr>
          <w:rFonts w:ascii="Lucida Sans" w:hAnsi="Lucida Sans"/>
        </w:rPr>
      </w:pPr>
      <w:r w:rsidRPr="00F87652">
        <w:rPr>
          <w:rFonts w:ascii="Lucida Sans" w:hAnsi="Lucida Sans"/>
          <w:b/>
          <w:bCs/>
        </w:rPr>
        <w:t>ADVERTISERS</w:t>
      </w:r>
      <w:r w:rsidR="00123C9F" w:rsidRPr="00123C9F">
        <w:rPr>
          <w:rFonts w:ascii="Lucida Sans" w:hAnsi="Lucida Sans"/>
          <w:b/>
          <w:bCs/>
        </w:rPr>
        <w:br/>
      </w:r>
      <w:r w:rsidRPr="00F87652">
        <w:rPr>
          <w:rFonts w:ascii="Lucida Sans" w:hAnsi="Lucida Sans"/>
        </w:rPr>
        <w:t>Contact details will be kept for the purpose of correspondence. Advertising choices will be kept for admin purposes and records. Paper copies of forms will be kept until after the current year’s Show, after which it will be destroyed.</w:t>
      </w:r>
    </w:p>
    <w:p w14:paraId="324D277F" w14:textId="5CB02AC7" w:rsidR="00F87652" w:rsidRPr="00F87652" w:rsidRDefault="00F87652" w:rsidP="00F87652">
      <w:pPr>
        <w:rPr>
          <w:rFonts w:ascii="Lucida Sans" w:hAnsi="Lucida Sans"/>
        </w:rPr>
      </w:pPr>
      <w:r w:rsidRPr="00F87652">
        <w:rPr>
          <w:rFonts w:ascii="Lucida Sans" w:hAnsi="Lucida Sans"/>
          <w:b/>
          <w:bCs/>
        </w:rPr>
        <w:t>WEBSITE</w:t>
      </w:r>
      <w:r w:rsidR="00123C9F" w:rsidRPr="00123C9F">
        <w:rPr>
          <w:rFonts w:ascii="Lucida Sans" w:hAnsi="Lucida Sans"/>
          <w:b/>
          <w:bCs/>
        </w:rPr>
        <w:br/>
      </w:r>
      <w:r w:rsidRPr="00F87652">
        <w:rPr>
          <w:rFonts w:ascii="Lucida Sans" w:hAnsi="Lucida Sans"/>
        </w:rPr>
        <w:t>On our website there are links to Third Party Websites. These websites have their own Privacy Policies and the Society cannot be held responsible for any liability for these policies.</w:t>
      </w:r>
    </w:p>
    <w:p w14:paraId="02BB2068" w14:textId="77777777" w:rsidR="0032501C" w:rsidRDefault="0032501C">
      <w:pPr>
        <w:rPr>
          <w:rFonts w:ascii="Lucida Sans" w:hAnsi="Lucida Sans"/>
        </w:rPr>
      </w:pPr>
    </w:p>
    <w:p w14:paraId="6E84E43A" w14:textId="77777777" w:rsidR="004275AF" w:rsidRDefault="004275AF">
      <w:pPr>
        <w:rPr>
          <w:rFonts w:ascii="Lucida Sans" w:hAnsi="Lucida Sans"/>
        </w:rPr>
      </w:pPr>
    </w:p>
    <w:p w14:paraId="24ADF102" w14:textId="77777777" w:rsidR="004275AF" w:rsidRDefault="004275AF">
      <w:pPr>
        <w:rPr>
          <w:rFonts w:ascii="Lucida Sans" w:hAnsi="Lucida Sans"/>
        </w:rPr>
      </w:pPr>
    </w:p>
    <w:p w14:paraId="68321D2D" w14:textId="77777777" w:rsidR="004275AF" w:rsidRDefault="004275AF">
      <w:pPr>
        <w:rPr>
          <w:rFonts w:ascii="Lucida Sans" w:hAnsi="Lucida Sans"/>
        </w:rPr>
      </w:pPr>
    </w:p>
    <w:p w14:paraId="7ABDDC66" w14:textId="77777777" w:rsidR="00123C9F" w:rsidRDefault="00123C9F">
      <w:pPr>
        <w:rPr>
          <w:rFonts w:ascii="Lucida Sans" w:hAnsi="Lucida Sans"/>
        </w:rPr>
      </w:pPr>
    </w:p>
    <w:p w14:paraId="5599F7C2" w14:textId="76DDBC60" w:rsidR="00123C9F" w:rsidRPr="00123C9F" w:rsidRDefault="00123C9F">
      <w:pPr>
        <w:rPr>
          <w:rFonts w:ascii="Lucida Sans" w:hAnsi="Lucida Sans"/>
        </w:rPr>
      </w:pPr>
      <w:r>
        <w:rPr>
          <w:rFonts w:ascii="Lucida Sans" w:hAnsi="Lucida Sans"/>
        </w:rPr>
        <w:t>Skelton Show Committee</w:t>
      </w:r>
      <w:r>
        <w:rPr>
          <w:rFonts w:ascii="Lucida Sans" w:hAnsi="Lucida Sans"/>
        </w:rPr>
        <w:br/>
      </w:r>
      <w:r w:rsidR="002F0D0D">
        <w:rPr>
          <w:rFonts w:ascii="Lucida Sans" w:hAnsi="Lucida Sans"/>
        </w:rPr>
        <w:t>27</w:t>
      </w:r>
      <w:r w:rsidR="002F0D0D" w:rsidRPr="002F0D0D">
        <w:rPr>
          <w:rFonts w:ascii="Lucida Sans" w:hAnsi="Lucida Sans"/>
          <w:vertAlign w:val="superscript"/>
        </w:rPr>
        <w:t>th</w:t>
      </w:r>
      <w:r w:rsidR="002F0D0D">
        <w:rPr>
          <w:rFonts w:ascii="Lucida Sans" w:hAnsi="Lucida Sans"/>
        </w:rPr>
        <w:t xml:space="preserve"> </w:t>
      </w:r>
      <w:r>
        <w:rPr>
          <w:rFonts w:ascii="Lucida Sans" w:hAnsi="Lucida Sans"/>
        </w:rPr>
        <w:t>March 2025</w:t>
      </w:r>
    </w:p>
    <w:sectPr w:rsidR="00123C9F" w:rsidRPr="00123C9F">
      <w:headerReference w:type="default" r:id="rId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C77E5C" w14:textId="77777777" w:rsidR="00A60A21" w:rsidRDefault="00A60A21" w:rsidP="004275AF">
      <w:pPr>
        <w:spacing w:after="0" w:line="240" w:lineRule="auto"/>
      </w:pPr>
      <w:r>
        <w:separator/>
      </w:r>
    </w:p>
  </w:endnote>
  <w:endnote w:type="continuationSeparator" w:id="0">
    <w:p w14:paraId="6D7BE7F3" w14:textId="77777777" w:rsidR="00A60A21" w:rsidRDefault="00A60A21" w:rsidP="004275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Lucida Sans">
    <w:panose1 w:val="020B0602030504020204"/>
    <w:charset w:val="00"/>
    <w:family w:val="swiss"/>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A99100E" w14:textId="77777777" w:rsidR="00A60A21" w:rsidRDefault="00A60A21" w:rsidP="004275AF">
      <w:pPr>
        <w:spacing w:after="0" w:line="240" w:lineRule="auto"/>
      </w:pPr>
      <w:r>
        <w:separator/>
      </w:r>
    </w:p>
  </w:footnote>
  <w:footnote w:type="continuationSeparator" w:id="0">
    <w:p w14:paraId="296E1C72" w14:textId="77777777" w:rsidR="00A60A21" w:rsidRDefault="00A60A21" w:rsidP="004275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E2A2AF" w14:textId="73A85E4D" w:rsidR="004275AF" w:rsidRPr="009E5C68" w:rsidRDefault="004275AF" w:rsidP="004275AF">
    <w:pPr>
      <w:shd w:val="clear" w:color="auto" w:fill="FF9900"/>
      <w:ind w:left="-1418" w:right="-1440" w:firstLine="1418"/>
      <w:rPr>
        <w:rFonts w:ascii="Arial Black" w:hAnsi="Arial Black"/>
        <w:color w:val="FFFFFF"/>
        <w:sz w:val="40"/>
        <w:szCs w:val="40"/>
      </w:rPr>
    </w:pPr>
    <w:r w:rsidRPr="006548F9">
      <w:rPr>
        <w:rFonts w:ascii="Arial Black" w:hAnsi="Arial Black"/>
        <w:b/>
        <w:color w:val="FFFFFF"/>
        <w:sz w:val="48"/>
        <w:szCs w:val="48"/>
      </w:rPr>
      <w:t>Skelton</w:t>
    </w:r>
    <w:r w:rsidRPr="006548F9">
      <w:rPr>
        <w:rFonts w:ascii="Arial Black" w:hAnsi="Arial Black"/>
        <w:color w:val="FFFFFF"/>
        <w:sz w:val="48"/>
        <w:szCs w:val="48"/>
      </w:rPr>
      <w:t xml:space="preserve"> </w:t>
    </w:r>
    <w:r w:rsidRPr="006548F9">
      <w:rPr>
        <w:rFonts w:ascii="Arial Black" w:hAnsi="Arial Black"/>
        <w:b/>
        <w:color w:val="FFFFFF"/>
        <w:sz w:val="48"/>
        <w:szCs w:val="48"/>
      </w:rPr>
      <w:t>Show</w:t>
    </w:r>
    <w:r>
      <w:rPr>
        <w:rFonts w:ascii="Arial Black" w:hAnsi="Arial Black"/>
        <w:color w:val="FFFFFF"/>
        <w:sz w:val="40"/>
        <w:szCs w:val="40"/>
      </w:rPr>
      <w:t xml:space="preserve"> </w:t>
    </w:r>
    <w:r>
      <w:rPr>
        <w:rFonts w:ascii="Arial Black" w:hAnsi="Arial Black"/>
        <w:b/>
        <w:color w:val="FFFFFF"/>
        <w:sz w:val="32"/>
        <w:szCs w:val="32"/>
      </w:rPr>
      <w:t xml:space="preserve"> </w:t>
    </w:r>
    <w:r>
      <w:rPr>
        <w:rFonts w:ascii="Arial Black" w:hAnsi="Arial Black"/>
        <w:b/>
        <w:color w:val="FFFFFF"/>
        <w:sz w:val="32"/>
        <w:szCs w:val="32"/>
      </w:rPr>
      <w:tab/>
    </w:r>
    <w:r>
      <w:rPr>
        <w:rFonts w:ascii="Arial Black" w:hAnsi="Arial Black"/>
        <w:b/>
        <w:color w:val="FFFFFF"/>
        <w:sz w:val="32"/>
        <w:szCs w:val="32"/>
      </w:rPr>
      <w:tab/>
    </w:r>
    <w:r>
      <w:rPr>
        <w:rFonts w:ascii="Arial Black" w:hAnsi="Arial Black"/>
        <w:b/>
        <w:color w:val="FFFFFF"/>
        <w:sz w:val="32"/>
        <w:szCs w:val="32"/>
      </w:rPr>
      <w:tab/>
      <w:t>1</w:t>
    </w:r>
    <w:r w:rsidRPr="004275AF">
      <w:rPr>
        <w:rFonts w:ascii="Arial Black" w:hAnsi="Arial Black"/>
        <w:b/>
        <w:color w:val="FFFFFF"/>
        <w:sz w:val="32"/>
        <w:szCs w:val="32"/>
        <w:vertAlign w:val="superscript"/>
      </w:rPr>
      <w:t>st</w:t>
    </w:r>
    <w:r>
      <w:rPr>
        <w:rFonts w:ascii="Arial Black" w:hAnsi="Arial Black"/>
        <w:b/>
        <w:color w:val="FFFFFF"/>
        <w:sz w:val="32"/>
        <w:szCs w:val="32"/>
      </w:rPr>
      <w:t xml:space="preserve"> Saturday in </w:t>
    </w:r>
    <w:r w:rsidRPr="009E5C68">
      <w:rPr>
        <w:rFonts w:ascii="Arial Black" w:hAnsi="Arial Black"/>
        <w:b/>
        <w:color w:val="FFFFFF"/>
        <w:sz w:val="32"/>
        <w:szCs w:val="32"/>
      </w:rPr>
      <w:t xml:space="preserve">July </w:t>
    </w:r>
  </w:p>
  <w:p w14:paraId="12F81703" w14:textId="14F33BA1" w:rsidR="004275AF" w:rsidRPr="004275AF" w:rsidRDefault="004275AF" w:rsidP="004275AF">
    <w:pPr>
      <w:shd w:val="clear" w:color="auto" w:fill="FF9900"/>
      <w:ind w:left="-1418" w:right="-1440" w:firstLine="1418"/>
      <w:rPr>
        <w:rFonts w:ascii="Arial Black" w:hAnsi="Arial Black"/>
        <w:b/>
        <w:color w:val="FFFFFF"/>
      </w:rPr>
    </w:pPr>
    <w:r w:rsidRPr="009E5C68">
      <w:rPr>
        <w:rFonts w:ascii="Arial Black" w:hAnsi="Arial Black"/>
        <w:b/>
        <w:color w:val="FFFF00"/>
      </w:rPr>
      <w:t xml:space="preserve">  ‘</w:t>
    </w:r>
    <w:r w:rsidRPr="009E5C68">
      <w:rPr>
        <w:rFonts w:ascii="Arial Black" w:hAnsi="Arial Black"/>
        <w:b/>
        <w:color w:val="FFFFFF"/>
      </w:rPr>
      <w:t>A great day out for all the family</w:t>
    </w:r>
    <w:r w:rsidRPr="009E5C68">
      <w:rPr>
        <w:rFonts w:ascii="Arial Black" w:hAnsi="Arial Black"/>
        <w:b/>
        <w:color w:val="FFFF00"/>
      </w:rPr>
      <w:t>’</w:t>
    </w:r>
    <w:r w:rsidRPr="009E5C68">
      <w:rPr>
        <w:rFonts w:ascii="Arial Black" w:hAnsi="Arial Black"/>
        <w:b/>
        <w:color w:val="FFFFFF"/>
      </w:rPr>
      <w:tab/>
      <w:t xml:space="preserve">     </w:t>
    </w:r>
    <w:r w:rsidRPr="009E5C68">
      <w:rPr>
        <w:rFonts w:ascii="Arial Black" w:hAnsi="Arial Black"/>
        <w:b/>
        <w:color w:val="FFFF00"/>
      </w:rPr>
      <w:t xml:space="preserve"> </w:t>
    </w:r>
    <w:r w:rsidRPr="009E5C68">
      <w:rPr>
        <w:rFonts w:ascii="Arial Black" w:hAnsi="Arial Black"/>
        <w:b/>
        <w:color w:val="FFFF00"/>
      </w:rPr>
      <w:tab/>
      <w:t xml:space="preserve"> </w:t>
    </w:r>
    <w:r w:rsidRPr="009E5C68">
      <w:rPr>
        <w:rFonts w:ascii="Arial Black" w:hAnsi="Arial Black"/>
        <w:b/>
        <w:color w:val="FFFF00"/>
      </w:rPr>
      <w:tab/>
    </w:r>
    <w:r>
      <w:rPr>
        <w:rFonts w:ascii="Arial Black" w:hAnsi="Arial Black"/>
        <w:b/>
        <w:color w:val="FFFF00"/>
      </w:rPr>
      <w:tab/>
      <w:t xml:space="preserve">   </w:t>
    </w:r>
    <w:r w:rsidRPr="009E5C68">
      <w:rPr>
        <w:rFonts w:ascii="Arial Black" w:hAnsi="Arial Black"/>
        <w:b/>
        <w:color w:val="FFFFFF"/>
      </w:rPr>
      <w:t>Hutton</w:t>
    </w:r>
    <w:r>
      <w:rPr>
        <w:rFonts w:ascii="Arial Black" w:hAnsi="Arial Black"/>
        <w:b/>
        <w:color w:val="FFFFFF"/>
      </w:rPr>
      <w:t>-</w:t>
    </w:r>
    <w:r w:rsidRPr="009E5C68">
      <w:rPr>
        <w:rFonts w:ascii="Arial Black" w:hAnsi="Arial Black"/>
        <w:b/>
        <w:color w:val="FFFFFF"/>
      </w:rPr>
      <w:t>in</w:t>
    </w:r>
    <w:r>
      <w:rPr>
        <w:rFonts w:ascii="Arial Black" w:hAnsi="Arial Black"/>
        <w:b/>
        <w:color w:val="FFFFFF"/>
      </w:rPr>
      <w:t>-</w:t>
    </w:r>
    <w:r w:rsidRPr="009E5C68">
      <w:rPr>
        <w:rFonts w:ascii="Arial Black" w:hAnsi="Arial Black"/>
        <w:b/>
        <w:color w:val="FFFFFF"/>
      </w:rPr>
      <w:t>the</w:t>
    </w:r>
    <w:r>
      <w:rPr>
        <w:rFonts w:ascii="Arial Black" w:hAnsi="Arial Black"/>
        <w:b/>
        <w:color w:val="FFFFFF"/>
      </w:rPr>
      <w:t>-</w:t>
    </w:r>
    <w:r w:rsidRPr="009E5C68">
      <w:rPr>
        <w:rFonts w:ascii="Arial Black" w:hAnsi="Arial Black"/>
        <w:b/>
        <w:color w:val="FFFFFF"/>
      </w:rPr>
      <w:t>Forest</w:t>
    </w:r>
  </w:p>
  <w:p w14:paraId="7F4ED9A0" w14:textId="77777777" w:rsidR="004275AF" w:rsidRDefault="004275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7652"/>
    <w:rsid w:val="00123C9F"/>
    <w:rsid w:val="00126967"/>
    <w:rsid w:val="002F0D0D"/>
    <w:rsid w:val="0032501C"/>
    <w:rsid w:val="004275AF"/>
    <w:rsid w:val="005B1B63"/>
    <w:rsid w:val="00676AFC"/>
    <w:rsid w:val="007B0F8F"/>
    <w:rsid w:val="00817036"/>
    <w:rsid w:val="00837E6A"/>
    <w:rsid w:val="0090470A"/>
    <w:rsid w:val="00A60A21"/>
    <w:rsid w:val="00A8737D"/>
    <w:rsid w:val="00AA648F"/>
    <w:rsid w:val="00E605AF"/>
    <w:rsid w:val="00E83564"/>
    <w:rsid w:val="00EA1B25"/>
    <w:rsid w:val="00F8765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FD4397"/>
  <w15:chartTrackingRefBased/>
  <w15:docId w15:val="{D1ECF983-ADDC-4610-BBB5-5F50563FF3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05AF"/>
  </w:style>
  <w:style w:type="paragraph" w:styleId="Heading1">
    <w:name w:val="heading 1"/>
    <w:basedOn w:val="Normal"/>
    <w:next w:val="Normal"/>
    <w:link w:val="Heading1Char"/>
    <w:uiPriority w:val="9"/>
    <w:qFormat/>
    <w:rsid w:val="00E605AF"/>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605AF"/>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605AF"/>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605AF"/>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605AF"/>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605A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605A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605A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605A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605AF"/>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605AF"/>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605AF"/>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605AF"/>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605AF"/>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605A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605A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605A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605AF"/>
    <w:rPr>
      <w:rFonts w:eastAsiaTheme="majorEastAsia" w:cstheme="majorBidi"/>
      <w:color w:val="272727" w:themeColor="text1" w:themeTint="D8"/>
    </w:rPr>
  </w:style>
  <w:style w:type="paragraph" w:styleId="Title">
    <w:name w:val="Title"/>
    <w:basedOn w:val="Normal"/>
    <w:next w:val="Normal"/>
    <w:link w:val="TitleChar"/>
    <w:uiPriority w:val="10"/>
    <w:qFormat/>
    <w:rsid w:val="00E605A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605A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605AF"/>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605AF"/>
    <w:rPr>
      <w:rFonts w:eastAsiaTheme="majorEastAsia" w:cstheme="majorBidi"/>
      <w:color w:val="595959" w:themeColor="text1" w:themeTint="A6"/>
      <w:spacing w:val="15"/>
      <w:sz w:val="28"/>
      <w:szCs w:val="28"/>
    </w:rPr>
  </w:style>
  <w:style w:type="paragraph" w:styleId="ListParagraph">
    <w:name w:val="List Paragraph"/>
    <w:basedOn w:val="Normal"/>
    <w:uiPriority w:val="34"/>
    <w:qFormat/>
    <w:rsid w:val="00E605AF"/>
    <w:pPr>
      <w:ind w:left="720"/>
      <w:contextualSpacing/>
    </w:pPr>
  </w:style>
  <w:style w:type="paragraph" w:styleId="Quote">
    <w:name w:val="Quote"/>
    <w:basedOn w:val="Normal"/>
    <w:next w:val="Normal"/>
    <w:link w:val="QuoteChar"/>
    <w:uiPriority w:val="29"/>
    <w:qFormat/>
    <w:rsid w:val="00E605AF"/>
    <w:pPr>
      <w:spacing w:before="160"/>
      <w:jc w:val="center"/>
    </w:pPr>
    <w:rPr>
      <w:i/>
      <w:iCs/>
      <w:color w:val="404040" w:themeColor="text1" w:themeTint="BF"/>
    </w:rPr>
  </w:style>
  <w:style w:type="character" w:customStyle="1" w:styleId="QuoteChar">
    <w:name w:val="Quote Char"/>
    <w:basedOn w:val="DefaultParagraphFont"/>
    <w:link w:val="Quote"/>
    <w:uiPriority w:val="29"/>
    <w:rsid w:val="00E605AF"/>
    <w:rPr>
      <w:i/>
      <w:iCs/>
      <w:color w:val="404040" w:themeColor="text1" w:themeTint="BF"/>
    </w:rPr>
  </w:style>
  <w:style w:type="paragraph" w:styleId="IntenseQuote">
    <w:name w:val="Intense Quote"/>
    <w:basedOn w:val="Normal"/>
    <w:next w:val="Normal"/>
    <w:link w:val="IntenseQuoteChar"/>
    <w:uiPriority w:val="30"/>
    <w:qFormat/>
    <w:rsid w:val="00E605AF"/>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605AF"/>
    <w:rPr>
      <w:i/>
      <w:iCs/>
      <w:color w:val="0F4761" w:themeColor="accent1" w:themeShade="BF"/>
    </w:rPr>
  </w:style>
  <w:style w:type="character" w:styleId="IntenseEmphasis">
    <w:name w:val="Intense Emphasis"/>
    <w:basedOn w:val="DefaultParagraphFont"/>
    <w:uiPriority w:val="21"/>
    <w:qFormat/>
    <w:rsid w:val="00E605AF"/>
    <w:rPr>
      <w:i/>
      <w:iCs/>
      <w:color w:val="0F4761" w:themeColor="accent1" w:themeShade="BF"/>
    </w:rPr>
  </w:style>
  <w:style w:type="character" w:styleId="IntenseReference">
    <w:name w:val="Intense Reference"/>
    <w:basedOn w:val="DefaultParagraphFont"/>
    <w:uiPriority w:val="32"/>
    <w:qFormat/>
    <w:rsid w:val="00E605AF"/>
    <w:rPr>
      <w:b/>
      <w:bCs/>
      <w:smallCaps/>
      <w:color w:val="0F4761" w:themeColor="accent1" w:themeShade="BF"/>
      <w:spacing w:val="5"/>
    </w:rPr>
  </w:style>
  <w:style w:type="character" w:styleId="Hyperlink">
    <w:name w:val="Hyperlink"/>
    <w:basedOn w:val="DefaultParagraphFont"/>
    <w:uiPriority w:val="99"/>
    <w:unhideWhenUsed/>
    <w:rsid w:val="00F87652"/>
    <w:rPr>
      <w:color w:val="467886" w:themeColor="hyperlink"/>
      <w:u w:val="single"/>
    </w:rPr>
  </w:style>
  <w:style w:type="character" w:styleId="UnresolvedMention">
    <w:name w:val="Unresolved Mention"/>
    <w:basedOn w:val="DefaultParagraphFont"/>
    <w:uiPriority w:val="99"/>
    <w:semiHidden/>
    <w:unhideWhenUsed/>
    <w:rsid w:val="00F87652"/>
    <w:rPr>
      <w:color w:val="605E5C"/>
      <w:shd w:val="clear" w:color="auto" w:fill="E1DFDD"/>
    </w:rPr>
  </w:style>
  <w:style w:type="paragraph" w:styleId="Header">
    <w:name w:val="header"/>
    <w:basedOn w:val="Normal"/>
    <w:link w:val="HeaderChar"/>
    <w:uiPriority w:val="99"/>
    <w:unhideWhenUsed/>
    <w:rsid w:val="004275A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75AF"/>
  </w:style>
  <w:style w:type="paragraph" w:styleId="Footer">
    <w:name w:val="footer"/>
    <w:basedOn w:val="Normal"/>
    <w:link w:val="FooterChar"/>
    <w:uiPriority w:val="99"/>
    <w:unhideWhenUsed/>
    <w:rsid w:val="004275A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75A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4616833">
      <w:bodyDiv w:val="1"/>
      <w:marLeft w:val="0"/>
      <w:marRight w:val="0"/>
      <w:marTop w:val="0"/>
      <w:marBottom w:val="0"/>
      <w:divBdr>
        <w:top w:val="none" w:sz="0" w:space="0" w:color="auto"/>
        <w:left w:val="none" w:sz="0" w:space="0" w:color="auto"/>
        <w:bottom w:val="none" w:sz="0" w:space="0" w:color="auto"/>
        <w:right w:val="none" w:sz="0" w:space="0" w:color="auto"/>
      </w:divBdr>
      <w:divsChild>
        <w:div w:id="939800088">
          <w:marLeft w:val="0"/>
          <w:marRight w:val="0"/>
          <w:marTop w:val="0"/>
          <w:marBottom w:val="0"/>
          <w:divBdr>
            <w:top w:val="none" w:sz="0" w:space="0" w:color="auto"/>
            <w:left w:val="none" w:sz="0" w:space="0" w:color="auto"/>
            <w:bottom w:val="none" w:sz="0" w:space="0" w:color="auto"/>
            <w:right w:val="none" w:sz="0" w:space="0" w:color="auto"/>
          </w:divBdr>
          <w:divsChild>
            <w:div w:id="1468736953">
              <w:marLeft w:val="-225"/>
              <w:marRight w:val="-225"/>
              <w:marTop w:val="0"/>
              <w:marBottom w:val="0"/>
              <w:divBdr>
                <w:top w:val="none" w:sz="0" w:space="0" w:color="auto"/>
                <w:left w:val="none" w:sz="0" w:space="0" w:color="auto"/>
                <w:bottom w:val="none" w:sz="0" w:space="0" w:color="auto"/>
                <w:right w:val="none" w:sz="0" w:space="0" w:color="auto"/>
              </w:divBdr>
              <w:divsChild>
                <w:div w:id="586429773">
                  <w:marLeft w:val="0"/>
                  <w:marRight w:val="0"/>
                  <w:marTop w:val="0"/>
                  <w:marBottom w:val="0"/>
                  <w:divBdr>
                    <w:top w:val="none" w:sz="0" w:space="0" w:color="auto"/>
                    <w:left w:val="none" w:sz="0" w:space="0" w:color="auto"/>
                    <w:bottom w:val="none" w:sz="0" w:space="0" w:color="auto"/>
                    <w:right w:val="none" w:sz="0" w:space="0" w:color="auto"/>
                  </w:divBdr>
                  <w:divsChild>
                    <w:div w:id="1883858105">
                      <w:marLeft w:val="0"/>
                      <w:marRight w:val="0"/>
                      <w:marTop w:val="0"/>
                      <w:marBottom w:val="0"/>
                      <w:divBdr>
                        <w:top w:val="none" w:sz="0" w:space="0" w:color="auto"/>
                        <w:left w:val="none" w:sz="0" w:space="0" w:color="auto"/>
                        <w:bottom w:val="none" w:sz="0" w:space="0" w:color="auto"/>
                        <w:right w:val="none" w:sz="0" w:space="0" w:color="auto"/>
                      </w:divBdr>
                      <w:divsChild>
                        <w:div w:id="57435483">
                          <w:marLeft w:val="0"/>
                          <w:marRight w:val="0"/>
                          <w:marTop w:val="0"/>
                          <w:marBottom w:val="0"/>
                          <w:divBdr>
                            <w:top w:val="none" w:sz="0" w:space="0" w:color="auto"/>
                            <w:left w:val="none" w:sz="0" w:space="0" w:color="auto"/>
                            <w:bottom w:val="none" w:sz="0" w:space="0" w:color="auto"/>
                            <w:right w:val="none" w:sz="0" w:space="0" w:color="auto"/>
                          </w:divBdr>
                          <w:divsChild>
                            <w:div w:id="675425693">
                              <w:marLeft w:val="0"/>
                              <w:marRight w:val="0"/>
                              <w:marTop w:val="0"/>
                              <w:marBottom w:val="0"/>
                              <w:divBdr>
                                <w:top w:val="none" w:sz="0" w:space="0" w:color="auto"/>
                                <w:left w:val="none" w:sz="0" w:space="0" w:color="auto"/>
                                <w:bottom w:val="none" w:sz="0" w:space="0" w:color="auto"/>
                                <w:right w:val="none" w:sz="0" w:space="0" w:color="auto"/>
                              </w:divBdr>
                              <w:divsChild>
                                <w:div w:id="688339589">
                                  <w:marLeft w:val="0"/>
                                  <w:marRight w:val="0"/>
                                  <w:marTop w:val="0"/>
                                  <w:marBottom w:val="0"/>
                                  <w:divBdr>
                                    <w:top w:val="none" w:sz="0" w:space="0" w:color="auto"/>
                                    <w:left w:val="none" w:sz="0" w:space="0" w:color="auto"/>
                                    <w:bottom w:val="none" w:sz="0" w:space="0" w:color="auto"/>
                                    <w:right w:val="none" w:sz="0" w:space="0" w:color="auto"/>
                                  </w:divBdr>
                                  <w:divsChild>
                                    <w:div w:id="1330788303">
                                      <w:marLeft w:val="0"/>
                                      <w:marRight w:val="0"/>
                                      <w:marTop w:val="0"/>
                                      <w:marBottom w:val="0"/>
                                      <w:divBdr>
                                        <w:top w:val="none" w:sz="0" w:space="0" w:color="auto"/>
                                        <w:left w:val="none" w:sz="0" w:space="0" w:color="auto"/>
                                        <w:bottom w:val="none" w:sz="0" w:space="0" w:color="auto"/>
                                        <w:right w:val="none" w:sz="0" w:space="0" w:color="auto"/>
                                      </w:divBdr>
                                      <w:divsChild>
                                        <w:div w:id="1660229349">
                                          <w:marLeft w:val="0"/>
                                          <w:marRight w:val="0"/>
                                          <w:marTop w:val="0"/>
                                          <w:marBottom w:val="0"/>
                                          <w:divBdr>
                                            <w:top w:val="none" w:sz="0" w:space="0" w:color="auto"/>
                                            <w:left w:val="none" w:sz="0" w:space="0" w:color="auto"/>
                                            <w:bottom w:val="none" w:sz="0" w:space="0" w:color="auto"/>
                                            <w:right w:val="none" w:sz="0" w:space="0" w:color="auto"/>
                                          </w:divBdr>
                                          <w:divsChild>
                                            <w:div w:id="217279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78066235">
      <w:bodyDiv w:val="1"/>
      <w:marLeft w:val="0"/>
      <w:marRight w:val="0"/>
      <w:marTop w:val="0"/>
      <w:marBottom w:val="0"/>
      <w:divBdr>
        <w:top w:val="none" w:sz="0" w:space="0" w:color="auto"/>
        <w:left w:val="none" w:sz="0" w:space="0" w:color="auto"/>
        <w:bottom w:val="none" w:sz="0" w:space="0" w:color="auto"/>
        <w:right w:val="none" w:sz="0" w:space="0" w:color="auto"/>
      </w:divBdr>
      <w:divsChild>
        <w:div w:id="817183347">
          <w:marLeft w:val="0"/>
          <w:marRight w:val="0"/>
          <w:marTop w:val="0"/>
          <w:marBottom w:val="0"/>
          <w:divBdr>
            <w:top w:val="none" w:sz="0" w:space="0" w:color="auto"/>
            <w:left w:val="none" w:sz="0" w:space="0" w:color="auto"/>
            <w:bottom w:val="none" w:sz="0" w:space="0" w:color="auto"/>
            <w:right w:val="none" w:sz="0" w:space="0" w:color="auto"/>
          </w:divBdr>
          <w:divsChild>
            <w:div w:id="641810688">
              <w:marLeft w:val="-225"/>
              <w:marRight w:val="-225"/>
              <w:marTop w:val="0"/>
              <w:marBottom w:val="0"/>
              <w:divBdr>
                <w:top w:val="none" w:sz="0" w:space="0" w:color="auto"/>
                <w:left w:val="none" w:sz="0" w:space="0" w:color="auto"/>
                <w:bottom w:val="none" w:sz="0" w:space="0" w:color="auto"/>
                <w:right w:val="none" w:sz="0" w:space="0" w:color="auto"/>
              </w:divBdr>
              <w:divsChild>
                <w:div w:id="1911574308">
                  <w:marLeft w:val="0"/>
                  <w:marRight w:val="0"/>
                  <w:marTop w:val="0"/>
                  <w:marBottom w:val="0"/>
                  <w:divBdr>
                    <w:top w:val="none" w:sz="0" w:space="0" w:color="auto"/>
                    <w:left w:val="none" w:sz="0" w:space="0" w:color="auto"/>
                    <w:bottom w:val="none" w:sz="0" w:space="0" w:color="auto"/>
                    <w:right w:val="none" w:sz="0" w:space="0" w:color="auto"/>
                  </w:divBdr>
                  <w:divsChild>
                    <w:div w:id="1826433180">
                      <w:marLeft w:val="0"/>
                      <w:marRight w:val="0"/>
                      <w:marTop w:val="0"/>
                      <w:marBottom w:val="0"/>
                      <w:divBdr>
                        <w:top w:val="none" w:sz="0" w:space="0" w:color="auto"/>
                        <w:left w:val="none" w:sz="0" w:space="0" w:color="auto"/>
                        <w:bottom w:val="none" w:sz="0" w:space="0" w:color="auto"/>
                        <w:right w:val="none" w:sz="0" w:space="0" w:color="auto"/>
                      </w:divBdr>
                      <w:divsChild>
                        <w:div w:id="4014865">
                          <w:marLeft w:val="0"/>
                          <w:marRight w:val="0"/>
                          <w:marTop w:val="0"/>
                          <w:marBottom w:val="0"/>
                          <w:divBdr>
                            <w:top w:val="none" w:sz="0" w:space="0" w:color="auto"/>
                            <w:left w:val="none" w:sz="0" w:space="0" w:color="auto"/>
                            <w:bottom w:val="none" w:sz="0" w:space="0" w:color="auto"/>
                            <w:right w:val="none" w:sz="0" w:space="0" w:color="auto"/>
                          </w:divBdr>
                          <w:divsChild>
                            <w:div w:id="1038698975">
                              <w:marLeft w:val="0"/>
                              <w:marRight w:val="0"/>
                              <w:marTop w:val="0"/>
                              <w:marBottom w:val="0"/>
                              <w:divBdr>
                                <w:top w:val="none" w:sz="0" w:space="0" w:color="auto"/>
                                <w:left w:val="none" w:sz="0" w:space="0" w:color="auto"/>
                                <w:bottom w:val="none" w:sz="0" w:space="0" w:color="auto"/>
                                <w:right w:val="none" w:sz="0" w:space="0" w:color="auto"/>
                              </w:divBdr>
                              <w:divsChild>
                                <w:div w:id="687758204">
                                  <w:marLeft w:val="0"/>
                                  <w:marRight w:val="0"/>
                                  <w:marTop w:val="0"/>
                                  <w:marBottom w:val="0"/>
                                  <w:divBdr>
                                    <w:top w:val="none" w:sz="0" w:space="0" w:color="auto"/>
                                    <w:left w:val="none" w:sz="0" w:space="0" w:color="auto"/>
                                    <w:bottom w:val="none" w:sz="0" w:space="0" w:color="auto"/>
                                    <w:right w:val="none" w:sz="0" w:space="0" w:color="auto"/>
                                  </w:divBdr>
                                  <w:divsChild>
                                    <w:div w:id="157161725">
                                      <w:marLeft w:val="0"/>
                                      <w:marRight w:val="0"/>
                                      <w:marTop w:val="0"/>
                                      <w:marBottom w:val="0"/>
                                      <w:divBdr>
                                        <w:top w:val="none" w:sz="0" w:space="0" w:color="auto"/>
                                        <w:left w:val="none" w:sz="0" w:space="0" w:color="auto"/>
                                        <w:bottom w:val="none" w:sz="0" w:space="0" w:color="auto"/>
                                        <w:right w:val="none" w:sz="0" w:space="0" w:color="auto"/>
                                      </w:divBdr>
                                      <w:divsChild>
                                        <w:div w:id="1588997086">
                                          <w:marLeft w:val="0"/>
                                          <w:marRight w:val="0"/>
                                          <w:marTop w:val="0"/>
                                          <w:marBottom w:val="0"/>
                                          <w:divBdr>
                                            <w:top w:val="none" w:sz="0" w:space="0" w:color="auto"/>
                                            <w:left w:val="none" w:sz="0" w:space="0" w:color="auto"/>
                                            <w:bottom w:val="none" w:sz="0" w:space="0" w:color="auto"/>
                                            <w:right w:val="none" w:sz="0" w:space="0" w:color="auto"/>
                                          </w:divBdr>
                                          <w:divsChild>
                                            <w:div w:id="1101754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nina.oxley@skeltonshow.com"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520</Words>
  <Characters>2966</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Oxley</dc:creator>
  <cp:keywords/>
  <dc:description/>
  <cp:lastModifiedBy>Nina Oxley</cp:lastModifiedBy>
  <cp:revision>8</cp:revision>
  <dcterms:created xsi:type="dcterms:W3CDTF">2025-03-19T13:01:00Z</dcterms:created>
  <dcterms:modified xsi:type="dcterms:W3CDTF">2025-03-27T10:34:00Z</dcterms:modified>
</cp:coreProperties>
</file>